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292278">
        <w:rPr>
          <w:rFonts w:ascii="Times New Roman" w:eastAsia="Arial Unicode MS" w:hAnsi="Times New Roman" w:cs="Times New Roman"/>
          <w:b/>
          <w:color w:val="000000" w:themeColor="text1"/>
          <w:sz w:val="24"/>
          <w:szCs w:val="24"/>
          <w:lang w:eastAsia="lv-LV"/>
        </w:rPr>
        <w:t>30</w:t>
      </w:r>
      <w:r w:rsidR="004B0C98">
        <w:rPr>
          <w:rFonts w:ascii="Times New Roman" w:eastAsia="Arial Unicode MS" w:hAnsi="Times New Roman" w:cs="Times New Roman"/>
          <w:b/>
          <w:color w:val="000000" w:themeColor="text1"/>
          <w:sz w:val="24"/>
          <w:szCs w:val="24"/>
          <w:lang w:eastAsia="lv-LV"/>
        </w:rPr>
        <w:t>.decembrī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9C0233">
        <w:rPr>
          <w:rFonts w:ascii="Times New Roman" w:eastAsia="Arial Unicode MS" w:hAnsi="Times New Roman" w:cs="Times New Roman"/>
          <w:b/>
          <w:color w:val="000000" w:themeColor="text1"/>
          <w:sz w:val="24"/>
          <w:szCs w:val="24"/>
          <w:lang w:eastAsia="lv-LV"/>
        </w:rPr>
        <w:t>65</w:t>
      </w:r>
    </w:p>
    <w:p w:rsidR="003E65B8" w:rsidRDefault="007160BF" w:rsidP="003E65B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DA404C">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color w:val="000000" w:themeColor="text1"/>
          <w:sz w:val="24"/>
          <w:szCs w:val="24"/>
          <w:lang w:eastAsia="lv-LV"/>
        </w:rPr>
        <w:t>(protokols Nr.28</w:t>
      </w:r>
      <w:r w:rsidR="0046415D" w:rsidRPr="00C219C1">
        <w:rPr>
          <w:rFonts w:ascii="Times New Roman" w:eastAsia="Arial Unicode MS" w:hAnsi="Times New Roman" w:cs="Times New Roman"/>
          <w:color w:val="000000" w:themeColor="text1"/>
          <w:sz w:val="24"/>
          <w:szCs w:val="24"/>
          <w:lang w:eastAsia="lv-LV"/>
        </w:rPr>
        <w:t xml:space="preserve">, </w:t>
      </w:r>
      <w:r w:rsidR="009C0233">
        <w:rPr>
          <w:rFonts w:ascii="Times New Roman" w:eastAsia="Arial Unicode MS" w:hAnsi="Times New Roman" w:cs="Times New Roman"/>
          <w:color w:val="000000" w:themeColor="text1"/>
          <w:sz w:val="24"/>
          <w:szCs w:val="24"/>
          <w:lang w:eastAsia="lv-LV"/>
        </w:rPr>
        <w:t>17</w:t>
      </w:r>
      <w:r w:rsidR="00643C76">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bookmarkStart w:id="0" w:name="_Hlk508403601"/>
      <w:bookmarkStart w:id="1" w:name="OLE_LINK1"/>
    </w:p>
    <w:p w:rsidR="009C0233" w:rsidRPr="009C0233" w:rsidRDefault="009C0233" w:rsidP="00C0710E">
      <w:pPr>
        <w:spacing w:after="0" w:line="240" w:lineRule="auto"/>
        <w:jc w:val="both"/>
        <w:rPr>
          <w:rFonts w:ascii="Times New Roman" w:eastAsia="Times New Roman" w:hAnsi="Times New Roman" w:cs="Arial Unicode MS"/>
          <w:sz w:val="24"/>
          <w:szCs w:val="24"/>
          <w:lang w:eastAsia="lv-LV" w:bidi="lo-LA"/>
        </w:rPr>
      </w:pPr>
    </w:p>
    <w:p w:rsidR="009C0233" w:rsidRPr="009C0233" w:rsidRDefault="009C0233" w:rsidP="009C0233">
      <w:pPr>
        <w:keepNext/>
        <w:spacing w:after="0" w:line="240" w:lineRule="auto"/>
        <w:jc w:val="both"/>
        <w:outlineLvl w:val="0"/>
        <w:rPr>
          <w:rFonts w:ascii="Times New Roman" w:eastAsia="Arial Unicode MS" w:hAnsi="Times New Roman" w:cs="Arial Unicode MS"/>
          <w:b/>
          <w:i/>
          <w:sz w:val="24"/>
          <w:szCs w:val="24"/>
          <w:lang w:eastAsia="lv-LV"/>
        </w:rPr>
      </w:pPr>
      <w:bookmarkStart w:id="2" w:name="_GoBack"/>
      <w:r>
        <w:rPr>
          <w:rFonts w:ascii="Times New Roman" w:eastAsia="Arial Unicode MS" w:hAnsi="Times New Roman" w:cs="Arial Unicode MS"/>
          <w:b/>
          <w:sz w:val="24"/>
          <w:szCs w:val="24"/>
          <w:lang w:eastAsia="lv-LV"/>
        </w:rPr>
        <w:t>Par grozījumiem</w:t>
      </w:r>
      <w:r w:rsidRPr="009C0233">
        <w:rPr>
          <w:rFonts w:ascii="Times New Roman" w:eastAsia="Arial Unicode MS" w:hAnsi="Times New Roman" w:cs="Arial Unicode MS"/>
          <w:b/>
          <w:sz w:val="24"/>
          <w:szCs w:val="24"/>
          <w:lang w:eastAsia="lv-LV"/>
        </w:rPr>
        <w:t xml:space="preserve"> Madonas novada pašvaldības Domes 29.03.2018.lēmumā Nr.138 (protokols Nr.5, 31.p.) “Maksas pakalpojumi un samaksas apjomi Madonas novada pašvaldības domes izveidotajās iestādēs Madonas pilsētā” Madonas novada pašvaldības iestādes “Sporta un atpūtas bāze “</w:t>
      </w:r>
      <w:proofErr w:type="spellStart"/>
      <w:r w:rsidRPr="009C0233">
        <w:rPr>
          <w:rFonts w:ascii="Times New Roman" w:eastAsia="Arial Unicode MS" w:hAnsi="Times New Roman" w:cs="Arial Unicode MS"/>
          <w:b/>
          <w:sz w:val="24"/>
          <w:szCs w:val="24"/>
          <w:lang w:eastAsia="lv-LV"/>
        </w:rPr>
        <w:t>Sme</w:t>
      </w:r>
      <w:r w:rsidR="00D50300">
        <w:rPr>
          <w:rFonts w:ascii="Times New Roman" w:eastAsia="Arial Unicode MS" w:hAnsi="Times New Roman" w:cs="Arial Unicode MS"/>
          <w:b/>
          <w:sz w:val="24"/>
          <w:szCs w:val="24"/>
          <w:lang w:eastAsia="lv-LV"/>
        </w:rPr>
        <w:t>ceres</w:t>
      </w:r>
      <w:proofErr w:type="spellEnd"/>
      <w:r w:rsidR="00D50300">
        <w:rPr>
          <w:rFonts w:ascii="Times New Roman" w:eastAsia="Arial Unicode MS" w:hAnsi="Times New Roman" w:cs="Arial Unicode MS"/>
          <w:b/>
          <w:sz w:val="24"/>
          <w:szCs w:val="24"/>
          <w:lang w:eastAsia="lv-LV"/>
        </w:rPr>
        <w:t xml:space="preserve"> sils” maksas pakalpojumos</w:t>
      </w:r>
    </w:p>
    <w:bookmarkEnd w:id="2"/>
    <w:p w:rsidR="009C0233" w:rsidRPr="009C0233" w:rsidRDefault="009C0233" w:rsidP="009C0233">
      <w:pPr>
        <w:spacing w:after="0" w:line="240" w:lineRule="auto"/>
        <w:ind w:right="-484"/>
        <w:jc w:val="both"/>
        <w:rPr>
          <w:rFonts w:ascii="Times New Roman" w:eastAsia="Times New Roman" w:hAnsi="Times New Roman" w:cs="Arial Unicode MS"/>
          <w:sz w:val="24"/>
          <w:szCs w:val="24"/>
          <w:lang w:eastAsia="lv-LV" w:bidi="lo-LA"/>
        </w:rPr>
      </w:pPr>
    </w:p>
    <w:p w:rsidR="009C0233" w:rsidRPr="009C0233" w:rsidRDefault="009C0233" w:rsidP="009C0233">
      <w:pPr>
        <w:spacing w:after="0" w:line="240" w:lineRule="auto"/>
        <w:ind w:right="-1" w:firstLine="720"/>
        <w:jc w:val="both"/>
        <w:rPr>
          <w:rFonts w:ascii="Times New Roman" w:eastAsia="Times New Roman" w:hAnsi="Times New Roman" w:cs="Arial Unicode MS"/>
          <w:bCs/>
          <w:sz w:val="24"/>
          <w:szCs w:val="24"/>
          <w:lang w:eastAsia="lv-LV" w:bidi="lo-LA"/>
        </w:rPr>
      </w:pPr>
      <w:r w:rsidRPr="009C0233">
        <w:rPr>
          <w:rFonts w:ascii="Times New Roman" w:eastAsia="Times New Roman" w:hAnsi="Times New Roman" w:cs="Arial Unicode MS"/>
          <w:bCs/>
          <w:sz w:val="24"/>
          <w:szCs w:val="24"/>
          <w:lang w:eastAsia="lv-LV" w:bidi="lo-LA"/>
        </w:rPr>
        <w:t>Sakarā ar slēpju nomas pieprasījuma pieaugumu un esošā nomas punkta nespēju nodrošināt pieprasījumu, nepieciešams  piedāvājums inventāra nomai Sporta un atpūtas bāzē “</w:t>
      </w:r>
      <w:proofErr w:type="spellStart"/>
      <w:r w:rsidRPr="009C0233">
        <w:rPr>
          <w:rFonts w:ascii="Times New Roman" w:eastAsia="Times New Roman" w:hAnsi="Times New Roman" w:cs="Arial Unicode MS"/>
          <w:bCs/>
          <w:sz w:val="24"/>
          <w:szCs w:val="24"/>
          <w:lang w:eastAsia="lv-LV" w:bidi="lo-LA"/>
        </w:rPr>
        <w:t>Smeceres</w:t>
      </w:r>
      <w:proofErr w:type="spellEnd"/>
      <w:r w:rsidRPr="009C0233">
        <w:rPr>
          <w:rFonts w:ascii="Times New Roman" w:eastAsia="Times New Roman" w:hAnsi="Times New Roman" w:cs="Arial Unicode MS"/>
          <w:bCs/>
          <w:sz w:val="24"/>
          <w:szCs w:val="24"/>
          <w:lang w:eastAsia="lv-LV" w:bidi="lo-LA"/>
        </w:rPr>
        <w:t xml:space="preserve"> sils”, līdz ar to  nepieciešams papildināt maksas pakalpojumus Sporta un atpūtas bāzē ”</w:t>
      </w:r>
      <w:proofErr w:type="spellStart"/>
      <w:r w:rsidRPr="009C0233">
        <w:rPr>
          <w:rFonts w:ascii="Times New Roman" w:eastAsia="Times New Roman" w:hAnsi="Times New Roman" w:cs="Arial Unicode MS"/>
          <w:bCs/>
          <w:sz w:val="24"/>
          <w:szCs w:val="24"/>
          <w:lang w:eastAsia="lv-LV" w:bidi="lo-LA"/>
        </w:rPr>
        <w:t>Smeceres</w:t>
      </w:r>
      <w:proofErr w:type="spellEnd"/>
      <w:r w:rsidRPr="009C0233">
        <w:rPr>
          <w:rFonts w:ascii="Times New Roman" w:eastAsia="Times New Roman" w:hAnsi="Times New Roman" w:cs="Arial Unicode MS"/>
          <w:bCs/>
          <w:sz w:val="24"/>
          <w:szCs w:val="24"/>
          <w:lang w:eastAsia="lv-LV" w:bidi="lo-LA"/>
        </w:rPr>
        <w:t xml:space="preserve"> sils”</w:t>
      </w:r>
    </w:p>
    <w:p w:rsidR="009C0233" w:rsidRPr="009C0233" w:rsidRDefault="009C0233" w:rsidP="009C0233">
      <w:pPr>
        <w:spacing w:after="0" w:line="240" w:lineRule="auto"/>
        <w:ind w:firstLine="720"/>
        <w:jc w:val="both"/>
        <w:rPr>
          <w:rFonts w:ascii="Times New Roman" w:eastAsia="Times New Roman" w:hAnsi="Times New Roman" w:cs="Times New Roman"/>
          <w:color w:val="000000"/>
          <w:sz w:val="24"/>
          <w:szCs w:val="24"/>
          <w:lang w:eastAsia="lv-LV"/>
        </w:rPr>
      </w:pPr>
      <w:r w:rsidRPr="009C0233">
        <w:rPr>
          <w:rFonts w:ascii="Times New Roman" w:eastAsia="Times New Roman" w:hAnsi="Times New Roman" w:cs="Arial Unicode MS"/>
          <w:bCs/>
          <w:sz w:val="24"/>
          <w:szCs w:val="24"/>
          <w:lang w:eastAsia="lv-LV" w:bidi="lo-LA"/>
        </w:rPr>
        <w:t>N</w:t>
      </w:r>
      <w:r w:rsidRPr="009C0233">
        <w:rPr>
          <w:rFonts w:ascii="Times New Roman" w:eastAsia="Times New Roman" w:hAnsi="Times New Roman" w:cs="Arial Unicode MS"/>
          <w:sz w:val="24"/>
          <w:szCs w:val="24"/>
          <w:lang w:eastAsia="lv-LV" w:bidi="lo-LA"/>
        </w:rPr>
        <w:t xml:space="preserve">oklausījusies sniegto informāciju, </w:t>
      </w:r>
      <w:r w:rsidRPr="009C0233">
        <w:rPr>
          <w:rFonts w:ascii="Times New Roman" w:eastAsia="Times New Roman" w:hAnsi="Times New Roman" w:cs="Times New Roman"/>
          <w:b/>
          <w:bCs/>
          <w:sz w:val="24"/>
          <w:szCs w:val="24"/>
          <w:lang w:eastAsia="lv-LV"/>
        </w:rPr>
        <w:t>atklāti balsojot</w:t>
      </w:r>
      <w:r w:rsidRPr="009C0233">
        <w:rPr>
          <w:rFonts w:ascii="Times New Roman" w:eastAsia="Times New Roman" w:hAnsi="Times New Roman" w:cs="Times New Roman"/>
          <w:sz w:val="24"/>
          <w:szCs w:val="24"/>
          <w:lang w:eastAsia="lv-LV"/>
        </w:rPr>
        <w:t xml:space="preserve">: </w:t>
      </w:r>
      <w:r w:rsidRPr="009C0233">
        <w:rPr>
          <w:rFonts w:ascii="Times New Roman" w:eastAsia="Times New Roman" w:hAnsi="Times New Roman" w:cs="Times New Roman"/>
          <w:b/>
          <w:bCs/>
          <w:sz w:val="24"/>
          <w:szCs w:val="24"/>
          <w:lang w:eastAsia="lv-LV"/>
        </w:rPr>
        <w:t>PAR</w:t>
      </w:r>
      <w:r w:rsidRPr="009C0233">
        <w:rPr>
          <w:rFonts w:ascii="Times New Roman" w:eastAsia="Times New Roman" w:hAnsi="Times New Roman" w:cs="Times New Roman"/>
          <w:sz w:val="24"/>
          <w:szCs w:val="24"/>
          <w:lang w:eastAsia="lv-LV"/>
        </w:rPr>
        <w:t xml:space="preserve"> </w:t>
      </w:r>
      <w:r w:rsidRPr="009C0233">
        <w:rPr>
          <w:rFonts w:ascii="Times New Roman" w:eastAsia="Times New Roman" w:hAnsi="Times New Roman" w:cs="Times New Roman"/>
          <w:b/>
          <w:sz w:val="24"/>
          <w:szCs w:val="24"/>
          <w:lang w:eastAsia="lv-LV"/>
        </w:rPr>
        <w:t>–</w:t>
      </w:r>
      <w:r w:rsidRPr="009C0233">
        <w:rPr>
          <w:rFonts w:ascii="Times New Roman" w:eastAsia="Times New Roman" w:hAnsi="Times New Roman" w:cs="Times New Roman"/>
          <w:sz w:val="24"/>
          <w:szCs w:val="24"/>
          <w:lang w:eastAsia="lv-LV"/>
        </w:rPr>
        <w:t xml:space="preserve"> </w:t>
      </w:r>
      <w:r w:rsidRPr="009C0233">
        <w:rPr>
          <w:rFonts w:ascii="Times New Roman" w:eastAsia="Times New Roman" w:hAnsi="Times New Roman" w:cs="Times New Roman"/>
          <w:b/>
          <w:sz w:val="24"/>
          <w:szCs w:val="24"/>
          <w:lang w:eastAsia="lv-LV"/>
        </w:rPr>
        <w:t xml:space="preserve">17 </w:t>
      </w:r>
      <w:r w:rsidRPr="009C0233">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9C0233">
        <w:rPr>
          <w:rFonts w:ascii="Times New Roman" w:eastAsia="Times New Roman" w:hAnsi="Times New Roman" w:cs="Times New Roman"/>
          <w:sz w:val="24"/>
          <w:szCs w:val="24"/>
          <w:lang w:eastAsia="lv-LV"/>
        </w:rPr>
        <w:t>)</w:t>
      </w:r>
      <w:r w:rsidRPr="009C0233">
        <w:rPr>
          <w:rFonts w:ascii="Times New Roman" w:eastAsia="Times New Roman" w:hAnsi="Times New Roman" w:cs="Times New Roman"/>
          <w:b/>
          <w:sz w:val="24"/>
          <w:szCs w:val="24"/>
          <w:lang w:eastAsia="lv-LV"/>
        </w:rPr>
        <w:t>,</w:t>
      </w:r>
      <w:r w:rsidRPr="009C0233">
        <w:rPr>
          <w:rFonts w:ascii="Times New Roman" w:eastAsia="Times New Roman" w:hAnsi="Times New Roman" w:cs="Times New Roman"/>
          <w:sz w:val="24"/>
          <w:szCs w:val="24"/>
          <w:lang w:eastAsia="lv-LV"/>
        </w:rPr>
        <w:t xml:space="preserve"> </w:t>
      </w:r>
      <w:r w:rsidRPr="009C0233">
        <w:rPr>
          <w:rFonts w:ascii="Times New Roman" w:eastAsia="Times New Roman" w:hAnsi="Times New Roman" w:cs="Times New Roman"/>
          <w:b/>
          <w:sz w:val="24"/>
          <w:szCs w:val="24"/>
          <w:lang w:eastAsia="lv-LV"/>
        </w:rPr>
        <w:t>PRET – NAV</w:t>
      </w:r>
      <w:r w:rsidRPr="009C0233">
        <w:rPr>
          <w:rFonts w:ascii="Times New Roman" w:hAnsi="Times New Roman" w:cs="Times New Roman"/>
          <w:b/>
          <w:noProof/>
          <w:sz w:val="24"/>
          <w:szCs w:val="24"/>
        </w:rPr>
        <w:t xml:space="preserve">, </w:t>
      </w:r>
      <w:r w:rsidRPr="009C0233">
        <w:rPr>
          <w:rFonts w:ascii="Times New Roman" w:eastAsia="Times New Roman" w:hAnsi="Times New Roman" w:cs="Times New Roman"/>
          <w:b/>
          <w:sz w:val="24"/>
          <w:szCs w:val="24"/>
          <w:lang w:eastAsia="lv-LV"/>
        </w:rPr>
        <w:t>ATTURAS</w:t>
      </w:r>
      <w:r w:rsidRPr="009C0233">
        <w:rPr>
          <w:rFonts w:ascii="Times New Roman" w:hAnsi="Times New Roman" w:cs="Times New Roman"/>
          <w:b/>
          <w:noProof/>
          <w:sz w:val="24"/>
          <w:szCs w:val="24"/>
        </w:rPr>
        <w:t xml:space="preserve"> – NAV, </w:t>
      </w:r>
      <w:r w:rsidRPr="009C0233">
        <w:rPr>
          <w:rFonts w:ascii="Times New Roman" w:eastAsia="Times New Roman" w:hAnsi="Times New Roman" w:cs="Times New Roman"/>
          <w:sz w:val="24"/>
          <w:szCs w:val="24"/>
          <w:lang w:eastAsia="lv-LV"/>
        </w:rPr>
        <w:t xml:space="preserve">Madonas novada pašvaldības dome </w:t>
      </w:r>
      <w:r w:rsidRPr="009C0233">
        <w:rPr>
          <w:rFonts w:ascii="Times New Roman" w:eastAsia="Times New Roman" w:hAnsi="Times New Roman" w:cs="Times New Roman"/>
          <w:b/>
          <w:bCs/>
          <w:sz w:val="24"/>
          <w:szCs w:val="24"/>
          <w:lang w:eastAsia="lv-LV"/>
        </w:rPr>
        <w:t>NOLEMJ</w:t>
      </w:r>
      <w:r w:rsidRPr="009C0233">
        <w:rPr>
          <w:rFonts w:ascii="Times New Roman" w:eastAsia="Times New Roman" w:hAnsi="Times New Roman" w:cs="Times New Roman"/>
          <w:sz w:val="24"/>
          <w:szCs w:val="24"/>
          <w:lang w:eastAsia="lv-LV"/>
        </w:rPr>
        <w:t>:</w:t>
      </w:r>
    </w:p>
    <w:p w:rsidR="009C0233" w:rsidRPr="009C0233" w:rsidRDefault="009C0233" w:rsidP="009C0233">
      <w:pPr>
        <w:spacing w:after="0" w:line="240" w:lineRule="auto"/>
        <w:ind w:right="-1" w:firstLine="720"/>
        <w:jc w:val="both"/>
        <w:rPr>
          <w:rFonts w:ascii="Times New Roman" w:eastAsia="Times New Roman" w:hAnsi="Times New Roman" w:cs="Arial Unicode MS"/>
          <w:b/>
          <w:sz w:val="24"/>
          <w:szCs w:val="24"/>
          <w:lang w:eastAsia="lv-LV" w:bidi="lo-LA"/>
        </w:rPr>
      </w:pPr>
    </w:p>
    <w:p w:rsidR="00A13AD2" w:rsidRDefault="00A13AD2" w:rsidP="00A13AD2">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1.</w:t>
      </w:r>
      <w:r w:rsidRPr="005905CC">
        <w:rPr>
          <w:rFonts w:ascii="Times New Roman" w:eastAsia="Times New Roman" w:hAnsi="Times New Roman" w:cs="Arial Unicode MS"/>
          <w:sz w:val="24"/>
          <w:szCs w:val="24"/>
          <w:lang w:eastAsia="lv-LV" w:bidi="lo-LA"/>
        </w:rPr>
        <w:t>Iz</w:t>
      </w:r>
      <w:r>
        <w:rPr>
          <w:rFonts w:ascii="Times New Roman" w:eastAsia="Times New Roman" w:hAnsi="Times New Roman" w:cs="Arial Unicode MS"/>
          <w:sz w:val="24"/>
          <w:szCs w:val="24"/>
          <w:lang w:eastAsia="lv-LV" w:bidi="lo-LA"/>
        </w:rPr>
        <w:t>darīt papildinājumus un grozījumus Madonas novada pašvaldības domes 29.03.2018. lēmumā Nr138 (protokols Nr.5, 31.p.) “Maksas pakalpojumi un samaksas apjomi Madonas novada pašvaldības domes izveidotajās iestādēs Madonas pilsētā” Madonas novada pašvaldības iestādes “Sporta un atpūtas bāze “</w:t>
      </w:r>
      <w:proofErr w:type="spellStart"/>
      <w:r>
        <w:rPr>
          <w:rFonts w:ascii="Times New Roman" w:eastAsia="Times New Roman" w:hAnsi="Times New Roman" w:cs="Arial Unicode MS"/>
          <w:sz w:val="24"/>
          <w:szCs w:val="24"/>
          <w:lang w:eastAsia="lv-LV" w:bidi="lo-LA"/>
        </w:rPr>
        <w:t>Smeceres</w:t>
      </w:r>
      <w:proofErr w:type="spellEnd"/>
      <w:r>
        <w:rPr>
          <w:rFonts w:ascii="Times New Roman" w:eastAsia="Times New Roman" w:hAnsi="Times New Roman" w:cs="Arial Unicode MS"/>
          <w:sz w:val="24"/>
          <w:szCs w:val="24"/>
          <w:lang w:eastAsia="lv-LV" w:bidi="lo-LA"/>
        </w:rPr>
        <w:t xml:space="preserve"> sils””</w:t>
      </w:r>
    </w:p>
    <w:p w:rsidR="00A13AD2" w:rsidRDefault="00A13AD2" w:rsidP="00A13AD2">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 xml:space="preserve">13.47 Maksa par slēpošanas inventāra nomu, komplekts (slēpes, zābaki, nūjas) bērniem līdz 18 gadiem   (2 stundas)  2.48 EUR, papildus aprēķinot PVN, kopā 3.00  EUR </w:t>
      </w:r>
    </w:p>
    <w:p w:rsidR="00A13AD2" w:rsidRDefault="00A13AD2" w:rsidP="00A13AD2">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 xml:space="preserve">13.48 Maksa par slēpošanas inventāra nomu, komplekts (slēpes, zābaki, nūjas)  pieaugušajiem (2 stundas) 4,98 EUR, </w:t>
      </w:r>
      <w:r w:rsidRPr="0040304B">
        <w:rPr>
          <w:rFonts w:ascii="Times New Roman" w:eastAsia="Times New Roman" w:hAnsi="Times New Roman" w:cs="Arial Unicode MS"/>
          <w:sz w:val="24"/>
          <w:szCs w:val="24"/>
          <w:lang w:eastAsia="lv-LV" w:bidi="lo-LA"/>
        </w:rPr>
        <w:t xml:space="preserve">papildus aprēķinot PVN, kopā </w:t>
      </w:r>
      <w:r>
        <w:rPr>
          <w:rFonts w:ascii="Times New Roman" w:eastAsia="Times New Roman" w:hAnsi="Times New Roman" w:cs="Arial Unicode MS"/>
          <w:sz w:val="24"/>
          <w:szCs w:val="24"/>
          <w:lang w:eastAsia="lv-LV" w:bidi="lo-LA"/>
        </w:rPr>
        <w:t>6.00  EUR.</w:t>
      </w:r>
    </w:p>
    <w:p w:rsidR="00A13AD2" w:rsidRPr="005905CC" w:rsidRDefault="00A13AD2" w:rsidP="00A13AD2">
      <w:pPr>
        <w:spacing w:after="0" w:line="240" w:lineRule="auto"/>
        <w:ind w:right="-1" w:firstLine="720"/>
        <w:jc w:val="both"/>
        <w:rPr>
          <w:rFonts w:ascii="Times New Roman" w:eastAsia="Times New Roman" w:hAnsi="Times New Roman" w:cs="Arial Unicode MS"/>
          <w:sz w:val="24"/>
          <w:szCs w:val="24"/>
          <w:lang w:eastAsia="lv-LV" w:bidi="lo-LA"/>
        </w:rPr>
      </w:pPr>
    </w:p>
    <w:p w:rsidR="003E65B8" w:rsidRPr="003E65B8" w:rsidRDefault="003E65B8" w:rsidP="003E65B8">
      <w:pPr>
        <w:spacing w:after="0" w:line="240" w:lineRule="auto"/>
        <w:jc w:val="both"/>
        <w:rPr>
          <w:rFonts w:ascii="Times New Roman" w:hAnsi="Times New Roman" w:cs="Times New Roman"/>
          <w:sz w:val="24"/>
          <w:szCs w:val="24"/>
        </w:rPr>
      </w:pPr>
    </w:p>
    <w:bookmarkEnd w:id="0"/>
    <w:bookmarkEnd w:id="1"/>
    <w:p w:rsidR="009C0233" w:rsidRPr="003E65B8" w:rsidRDefault="009C0233" w:rsidP="00DF491D">
      <w:pPr>
        <w:spacing w:after="0" w:line="240" w:lineRule="auto"/>
        <w:jc w:val="both"/>
        <w:rPr>
          <w:rFonts w:ascii="Times New Roman" w:eastAsia="Times New Roman" w:hAnsi="Times New Roman" w:cs="Times New Roman"/>
          <w:sz w:val="24"/>
          <w:szCs w:val="24"/>
          <w:lang w:eastAsia="lv-LV"/>
        </w:rPr>
      </w:pPr>
    </w:p>
    <w:p w:rsidR="00D8363F" w:rsidRPr="003E65B8" w:rsidRDefault="00915937" w:rsidP="00DF491D">
      <w:pPr>
        <w:spacing w:after="0" w:line="240" w:lineRule="auto"/>
        <w:ind w:right="84" w:firstLine="720"/>
        <w:jc w:val="both"/>
        <w:rPr>
          <w:rFonts w:ascii="Times New Roman" w:eastAsia="Times New Roman" w:hAnsi="Times New Roman" w:cs="Times New Roman"/>
          <w:bCs/>
          <w:sz w:val="24"/>
          <w:szCs w:val="24"/>
          <w:lang w:eastAsia="lv-LV"/>
        </w:rPr>
      </w:pPr>
      <w:r w:rsidRPr="003E65B8">
        <w:rPr>
          <w:rFonts w:ascii="Times New Roman" w:eastAsia="Times New Roman" w:hAnsi="Times New Roman" w:cs="Times New Roman"/>
          <w:bCs/>
          <w:sz w:val="24"/>
          <w:szCs w:val="24"/>
          <w:lang w:eastAsia="lv-LV"/>
        </w:rPr>
        <w:t>Domes priekšsēdētājs</w:t>
      </w:r>
      <w:r w:rsidRPr="003E65B8">
        <w:rPr>
          <w:rFonts w:ascii="Times New Roman" w:eastAsia="Times New Roman" w:hAnsi="Times New Roman" w:cs="Times New Roman"/>
          <w:bCs/>
          <w:sz w:val="24"/>
          <w:szCs w:val="24"/>
          <w:lang w:eastAsia="lv-LV"/>
        </w:rPr>
        <w:tab/>
      </w:r>
      <w:r w:rsidRPr="003E65B8">
        <w:rPr>
          <w:rFonts w:ascii="Times New Roman" w:eastAsia="Times New Roman" w:hAnsi="Times New Roman" w:cs="Times New Roman"/>
          <w:bCs/>
          <w:sz w:val="24"/>
          <w:szCs w:val="24"/>
          <w:lang w:eastAsia="lv-LV"/>
        </w:rPr>
        <w:tab/>
      </w:r>
      <w:r w:rsidRPr="003E65B8">
        <w:rPr>
          <w:rFonts w:ascii="Times New Roman" w:eastAsia="Times New Roman" w:hAnsi="Times New Roman" w:cs="Times New Roman"/>
          <w:bCs/>
          <w:sz w:val="24"/>
          <w:szCs w:val="24"/>
          <w:lang w:eastAsia="lv-LV"/>
        </w:rPr>
        <w:tab/>
      </w:r>
      <w:r w:rsidRPr="003E65B8">
        <w:rPr>
          <w:rFonts w:ascii="Times New Roman" w:eastAsia="Times New Roman" w:hAnsi="Times New Roman" w:cs="Times New Roman"/>
          <w:bCs/>
          <w:sz w:val="24"/>
          <w:szCs w:val="24"/>
          <w:lang w:eastAsia="lv-LV"/>
        </w:rPr>
        <w:tab/>
      </w:r>
      <w:r w:rsidRPr="003E65B8">
        <w:rPr>
          <w:rFonts w:ascii="Times New Roman" w:eastAsia="Times New Roman" w:hAnsi="Times New Roman" w:cs="Times New Roman"/>
          <w:bCs/>
          <w:sz w:val="24"/>
          <w:szCs w:val="24"/>
          <w:lang w:eastAsia="lv-LV"/>
        </w:rPr>
        <w:tab/>
        <w:t xml:space="preserve">         </w:t>
      </w:r>
      <w:r w:rsidRPr="003E65B8">
        <w:rPr>
          <w:rFonts w:ascii="Times New Roman" w:eastAsia="Times New Roman" w:hAnsi="Times New Roman" w:cs="Times New Roman"/>
          <w:bCs/>
          <w:sz w:val="24"/>
          <w:szCs w:val="24"/>
          <w:lang w:eastAsia="lv-LV"/>
        </w:rPr>
        <w:tab/>
        <w:t xml:space="preserve">         </w:t>
      </w:r>
      <w:proofErr w:type="spellStart"/>
      <w:r w:rsidRPr="003E65B8">
        <w:rPr>
          <w:rFonts w:ascii="Times New Roman" w:eastAsia="Times New Roman" w:hAnsi="Times New Roman" w:cs="Times New Roman"/>
          <w:bCs/>
          <w:sz w:val="24"/>
          <w:szCs w:val="24"/>
          <w:lang w:eastAsia="lv-LV"/>
        </w:rPr>
        <w:t>A.Lungevičs</w:t>
      </w:r>
      <w:proofErr w:type="spellEnd"/>
    </w:p>
    <w:p w:rsidR="00DA404C" w:rsidRPr="003E65B8" w:rsidRDefault="00DA404C" w:rsidP="00DF491D">
      <w:pPr>
        <w:spacing w:after="0" w:line="240" w:lineRule="auto"/>
        <w:jc w:val="both"/>
        <w:rPr>
          <w:rFonts w:ascii="Times New Roman" w:eastAsia="Calibri" w:hAnsi="Times New Roman" w:cs="Times New Roman"/>
          <w:i/>
          <w:sz w:val="24"/>
          <w:szCs w:val="24"/>
        </w:rPr>
      </w:pPr>
    </w:p>
    <w:p w:rsidR="00AA3DE9" w:rsidRPr="003E65B8" w:rsidRDefault="00AA3DE9" w:rsidP="00DF491D">
      <w:pPr>
        <w:spacing w:after="0" w:line="240" w:lineRule="auto"/>
        <w:jc w:val="both"/>
        <w:rPr>
          <w:rFonts w:ascii="Times New Roman" w:eastAsia="Calibri" w:hAnsi="Times New Roman" w:cs="Times New Roman"/>
          <w:i/>
          <w:sz w:val="24"/>
          <w:szCs w:val="24"/>
        </w:rPr>
      </w:pPr>
    </w:p>
    <w:p w:rsidR="00AA3DE9" w:rsidRPr="003E65B8" w:rsidRDefault="00AA3DE9" w:rsidP="00DF491D">
      <w:pPr>
        <w:spacing w:after="0" w:line="240" w:lineRule="auto"/>
        <w:jc w:val="both"/>
        <w:rPr>
          <w:rFonts w:ascii="Times New Roman" w:eastAsia="Calibri" w:hAnsi="Times New Roman" w:cs="Times New Roman"/>
          <w:i/>
          <w:sz w:val="24"/>
          <w:szCs w:val="24"/>
        </w:rPr>
      </w:pPr>
    </w:p>
    <w:p w:rsidR="003E65B8" w:rsidRPr="003E65B8" w:rsidRDefault="009C0233" w:rsidP="003E65B8">
      <w:pPr>
        <w:jc w:val="both"/>
        <w:rPr>
          <w:rFonts w:ascii="Times New Roman" w:hAnsi="Times New Roman" w:cs="Times New Roman"/>
          <w:i/>
          <w:sz w:val="24"/>
          <w:szCs w:val="24"/>
        </w:rPr>
      </w:pPr>
      <w:proofErr w:type="spellStart"/>
      <w:r>
        <w:rPr>
          <w:rFonts w:ascii="Times New Roman" w:hAnsi="Times New Roman" w:cs="Times New Roman"/>
          <w:i/>
          <w:sz w:val="24"/>
          <w:szCs w:val="24"/>
        </w:rPr>
        <w:t>G.Ikaunieks</w:t>
      </w:r>
      <w:proofErr w:type="spellEnd"/>
      <w:r>
        <w:rPr>
          <w:rFonts w:ascii="Times New Roman" w:hAnsi="Times New Roman" w:cs="Times New Roman"/>
          <w:i/>
          <w:sz w:val="24"/>
          <w:szCs w:val="24"/>
        </w:rPr>
        <w:t xml:space="preserve"> 26396032</w:t>
      </w:r>
    </w:p>
    <w:p w:rsidR="00D8363F" w:rsidRPr="003E65B8" w:rsidRDefault="00D8363F" w:rsidP="00DF491D">
      <w:pPr>
        <w:spacing w:after="0" w:line="240" w:lineRule="auto"/>
        <w:jc w:val="both"/>
        <w:rPr>
          <w:rFonts w:ascii="Times New Roman" w:eastAsia="Calibri" w:hAnsi="Times New Roman" w:cs="Times New Roman"/>
          <w:i/>
          <w:sz w:val="24"/>
          <w:szCs w:val="24"/>
        </w:rPr>
      </w:pPr>
    </w:p>
    <w:sectPr w:rsidR="00D8363F" w:rsidRPr="003E65B8"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D5DE3B5C"/>
    <w:lvl w:ilvl="0" w:tplc="C0E0FCD6">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13766F"/>
    <w:multiLevelType w:val="multilevel"/>
    <w:tmpl w:val="BE405122"/>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87B0F9B"/>
    <w:multiLevelType w:val="hybridMultilevel"/>
    <w:tmpl w:val="6CBE43AE"/>
    <w:lvl w:ilvl="0" w:tplc="F39A2380">
      <w:start w:val="1"/>
      <w:numFmt w:val="lowerLetter"/>
      <w:lvlText w:val="%1)"/>
      <w:lvlJc w:val="left"/>
      <w:pPr>
        <w:ind w:left="1200" w:hanging="360"/>
      </w:pPr>
      <w:rPr>
        <w:rFonts w:hint="default"/>
      </w:rPr>
    </w:lvl>
    <w:lvl w:ilvl="1" w:tplc="04260019">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6" w15:restartNumberingAfterBreak="0">
    <w:nsid w:val="0D326F32"/>
    <w:multiLevelType w:val="hybridMultilevel"/>
    <w:tmpl w:val="637295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730E0F"/>
    <w:multiLevelType w:val="multilevel"/>
    <w:tmpl w:val="09FC864E"/>
    <w:lvl w:ilvl="0">
      <w:start w:val="3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62608E"/>
    <w:multiLevelType w:val="multilevel"/>
    <w:tmpl w:val="C0504D74"/>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DA3770"/>
    <w:multiLevelType w:val="multilevel"/>
    <w:tmpl w:val="1B364408"/>
    <w:lvl w:ilvl="0">
      <w:start w:val="23"/>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5"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7D2159"/>
    <w:multiLevelType w:val="multilevel"/>
    <w:tmpl w:val="FEFE05DA"/>
    <w:lvl w:ilvl="0">
      <w:start w:val="11"/>
      <w:numFmt w:val="decimal"/>
      <w:lvlText w:val="%1."/>
      <w:lvlJc w:val="left"/>
      <w:pPr>
        <w:ind w:left="465" w:hanging="465"/>
      </w:pPr>
      <w:rPr>
        <w:rFonts w:hint="default"/>
        <w:i/>
      </w:rPr>
    </w:lvl>
    <w:lvl w:ilvl="1">
      <w:start w:val="2"/>
      <w:numFmt w:val="decimal"/>
      <w:lvlText w:val="%1.%2."/>
      <w:lvlJc w:val="left"/>
      <w:pPr>
        <w:ind w:left="1032" w:hanging="465"/>
      </w:pPr>
      <w:rPr>
        <w:rFonts w:hint="default"/>
        <w:i/>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E43AFB"/>
    <w:multiLevelType w:val="hybridMultilevel"/>
    <w:tmpl w:val="F8962476"/>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A70835"/>
    <w:multiLevelType w:val="multilevel"/>
    <w:tmpl w:val="36941E3A"/>
    <w:lvl w:ilvl="0">
      <w:start w:val="2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C46CB1"/>
    <w:multiLevelType w:val="multilevel"/>
    <w:tmpl w:val="B4ACAA3A"/>
    <w:lvl w:ilvl="0">
      <w:start w:val="2"/>
      <w:numFmt w:val="decimal"/>
      <w:lvlText w:val="%1."/>
      <w:lvlJc w:val="left"/>
      <w:pPr>
        <w:ind w:left="540" w:hanging="540"/>
      </w:pPr>
      <w:rPr>
        <w:rFonts w:hint="default"/>
        <w:u w:val="single"/>
      </w:rPr>
    </w:lvl>
    <w:lvl w:ilvl="1">
      <w:start w:val="5"/>
      <w:numFmt w:val="decimal"/>
      <w:lvlText w:val="%1.%2."/>
      <w:lvlJc w:val="left"/>
      <w:pPr>
        <w:ind w:left="823" w:hanging="540"/>
      </w:pPr>
      <w:rPr>
        <w:rFonts w:hint="default"/>
        <w:u w:val="single"/>
      </w:rPr>
    </w:lvl>
    <w:lvl w:ilvl="2">
      <w:start w:val="1"/>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single"/>
      </w:rPr>
    </w:lvl>
    <w:lvl w:ilvl="4">
      <w:start w:val="1"/>
      <w:numFmt w:val="decimal"/>
      <w:lvlText w:val="%1.%2.%3.%4.%5."/>
      <w:lvlJc w:val="left"/>
      <w:pPr>
        <w:ind w:left="2212" w:hanging="1080"/>
      </w:pPr>
      <w:rPr>
        <w:rFonts w:hint="default"/>
        <w:u w:val="single"/>
      </w:rPr>
    </w:lvl>
    <w:lvl w:ilvl="5">
      <w:start w:val="1"/>
      <w:numFmt w:val="decimal"/>
      <w:lvlText w:val="%1.%2.%3.%4.%5.%6."/>
      <w:lvlJc w:val="left"/>
      <w:pPr>
        <w:ind w:left="2495" w:hanging="1080"/>
      </w:pPr>
      <w:rPr>
        <w:rFonts w:hint="default"/>
        <w:u w:val="single"/>
      </w:rPr>
    </w:lvl>
    <w:lvl w:ilvl="6">
      <w:start w:val="1"/>
      <w:numFmt w:val="decimal"/>
      <w:lvlText w:val="%1.%2.%3.%4.%5.%6.%7."/>
      <w:lvlJc w:val="left"/>
      <w:pPr>
        <w:ind w:left="3138" w:hanging="1440"/>
      </w:pPr>
      <w:rPr>
        <w:rFonts w:hint="default"/>
        <w:u w:val="single"/>
      </w:rPr>
    </w:lvl>
    <w:lvl w:ilvl="7">
      <w:start w:val="1"/>
      <w:numFmt w:val="decimal"/>
      <w:lvlText w:val="%1.%2.%3.%4.%5.%6.%7.%8."/>
      <w:lvlJc w:val="left"/>
      <w:pPr>
        <w:ind w:left="3421" w:hanging="1440"/>
      </w:pPr>
      <w:rPr>
        <w:rFonts w:hint="default"/>
        <w:u w:val="single"/>
      </w:rPr>
    </w:lvl>
    <w:lvl w:ilvl="8">
      <w:start w:val="1"/>
      <w:numFmt w:val="decimal"/>
      <w:lvlText w:val="%1.%2.%3.%4.%5.%6.%7.%8.%9."/>
      <w:lvlJc w:val="left"/>
      <w:pPr>
        <w:ind w:left="4064" w:hanging="1800"/>
      </w:pPr>
      <w:rPr>
        <w:rFonts w:hint="default"/>
        <w:u w:val="single"/>
      </w:rPr>
    </w:lvl>
  </w:abstractNum>
  <w:abstractNum w:abstractNumId="27"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CB2E23"/>
    <w:multiLevelType w:val="hybridMultilevel"/>
    <w:tmpl w:val="D1C883FE"/>
    <w:lvl w:ilvl="0" w:tplc="65469BC8">
      <w:start w:val="2"/>
      <w:numFmt w:val="decimal"/>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0" w15:restartNumberingAfterBreak="0">
    <w:nsid w:val="74372481"/>
    <w:multiLevelType w:val="multilevel"/>
    <w:tmpl w:val="3586DAA0"/>
    <w:lvl w:ilvl="0">
      <w:start w:val="2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7F722DF"/>
    <w:multiLevelType w:val="multilevel"/>
    <w:tmpl w:val="DDDCD5A6"/>
    <w:lvl w:ilvl="0">
      <w:start w:val="2"/>
      <w:numFmt w:val="decimal"/>
      <w:lvlText w:val="%1."/>
      <w:lvlJc w:val="left"/>
      <w:pPr>
        <w:ind w:left="540" w:hanging="540"/>
      </w:pPr>
      <w:rPr>
        <w:rFonts w:hint="default"/>
        <w:u w:val="single"/>
      </w:rPr>
    </w:lvl>
    <w:lvl w:ilvl="1">
      <w:start w:val="3"/>
      <w:numFmt w:val="decimal"/>
      <w:lvlText w:val="%1.%2."/>
      <w:lvlJc w:val="left"/>
      <w:pPr>
        <w:ind w:left="540" w:hanging="540"/>
      </w:pPr>
      <w:rPr>
        <w:rFonts w:hint="default"/>
        <w:u w:val="none"/>
      </w:rPr>
    </w:lvl>
    <w:lvl w:ilvl="2">
      <w:start w:val="2"/>
      <w:numFmt w:val="decimal"/>
      <w:lvlText w:val="%1.%2.%3."/>
      <w:lvlJc w:val="left"/>
      <w:pPr>
        <w:ind w:left="1855"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BB93976"/>
    <w:multiLevelType w:val="hybridMultilevel"/>
    <w:tmpl w:val="4B28A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4"/>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0"/>
  </w:num>
  <w:num w:numId="7">
    <w:abstractNumId w:val="11"/>
  </w:num>
  <w:num w:numId="8">
    <w:abstractNumId w:val="15"/>
  </w:num>
  <w:num w:numId="9">
    <w:abstractNumId w:val="22"/>
  </w:num>
  <w:num w:numId="10">
    <w:abstractNumId w:val="13"/>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3"/>
  </w:num>
  <w:num w:numId="14">
    <w:abstractNumId w:val="28"/>
  </w:num>
  <w:num w:numId="15">
    <w:abstractNumId w:val="25"/>
  </w:num>
  <w:num w:numId="16">
    <w:abstractNumId w:val="8"/>
  </w:num>
  <w:num w:numId="17">
    <w:abstractNumId w:val="37"/>
  </w:num>
  <w:num w:numId="18">
    <w:abstractNumId w:val="36"/>
  </w:num>
  <w:num w:numId="19">
    <w:abstractNumId w:val="21"/>
  </w:num>
  <w:num w:numId="20">
    <w:abstractNumId w:val="17"/>
  </w:num>
  <w:num w:numId="21">
    <w:abstractNumId w:val="20"/>
  </w:num>
  <w:num w:numId="22">
    <w:abstractNumId w:val="35"/>
  </w:num>
  <w:num w:numId="23">
    <w:abstractNumId w:val="33"/>
  </w:num>
  <w:num w:numId="24">
    <w:abstractNumId w:val="6"/>
  </w:num>
  <w:num w:numId="25">
    <w:abstractNumId w:val="34"/>
  </w:num>
  <w:num w:numId="26">
    <w:abstractNumId w:val="38"/>
  </w:num>
  <w:num w:numId="27">
    <w:abstractNumId w:val="2"/>
  </w:num>
  <w:num w:numId="28">
    <w:abstractNumId w:val="29"/>
  </w:num>
  <w:num w:numId="29">
    <w:abstractNumId w:val="5"/>
  </w:num>
  <w:num w:numId="30">
    <w:abstractNumId w:val="32"/>
  </w:num>
  <w:num w:numId="31">
    <w:abstractNumId w:val="26"/>
  </w:num>
  <w:num w:numId="32">
    <w:abstractNumId w:val="7"/>
  </w:num>
  <w:num w:numId="33">
    <w:abstractNumId w:val="9"/>
  </w:num>
  <w:num w:numId="34">
    <w:abstractNumId w:val="3"/>
  </w:num>
  <w:num w:numId="35">
    <w:abstractNumId w:val="30"/>
  </w:num>
  <w:num w:numId="36">
    <w:abstractNumId w:val="19"/>
  </w:num>
  <w:num w:numId="37">
    <w:abstractNumId w:val="16"/>
  </w:num>
  <w:num w:numId="38">
    <w:abstractNumId w:val="1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2A8B"/>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2DCF"/>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46"/>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8C9"/>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278"/>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A11"/>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3DB1"/>
    <w:rsid w:val="003E46A3"/>
    <w:rsid w:val="003E4AC6"/>
    <w:rsid w:val="003E4BE9"/>
    <w:rsid w:val="003E52B5"/>
    <w:rsid w:val="003E548D"/>
    <w:rsid w:val="003E6167"/>
    <w:rsid w:val="003E65B8"/>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4E8"/>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A4"/>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3C7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026A"/>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DAB"/>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2CB6"/>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8D"/>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64F"/>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3A6"/>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2F85"/>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6E88"/>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6FAF"/>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33"/>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AD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3DE9"/>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10E"/>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B98"/>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00"/>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363F"/>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04C"/>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491D"/>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1F5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28E1"/>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2FA5"/>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E8D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D4D05-87B4-430C-9399-F3EEC8617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1323</Words>
  <Characters>755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206</cp:revision>
  <cp:lastPrinted>2020-10-01T11:20:00Z</cp:lastPrinted>
  <dcterms:created xsi:type="dcterms:W3CDTF">2020-09-23T14:33:00Z</dcterms:created>
  <dcterms:modified xsi:type="dcterms:W3CDTF">2020-12-30T15:42:00Z</dcterms:modified>
</cp:coreProperties>
</file>